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88ACE" w14:textId="77777777" w:rsidR="007B05FB" w:rsidRPr="00267DC7" w:rsidRDefault="00CF0D26" w:rsidP="00EB0C89">
      <w:pPr>
        <w:spacing w:after="0"/>
        <w:jc w:val="center"/>
        <w:rPr>
          <w:b/>
          <w:sz w:val="28"/>
          <w:szCs w:val="28"/>
          <w:u w:val="single"/>
        </w:rPr>
      </w:pPr>
      <w:r w:rsidRPr="00267DC7">
        <w:rPr>
          <w:b/>
          <w:sz w:val="28"/>
          <w:szCs w:val="28"/>
          <w:u w:val="single"/>
        </w:rPr>
        <w:t>SPORA BOARD MEETING</w:t>
      </w:r>
    </w:p>
    <w:p w14:paraId="704904EE" w14:textId="6B08AFD0" w:rsidR="00CF0D26" w:rsidRPr="00267DC7" w:rsidRDefault="00A96AB8" w:rsidP="00EB0C89">
      <w:pPr>
        <w:spacing w:after="0"/>
        <w:jc w:val="center"/>
        <w:rPr>
          <w:b/>
          <w:sz w:val="28"/>
          <w:szCs w:val="28"/>
          <w:u w:val="single"/>
        </w:rPr>
      </w:pPr>
      <w:r>
        <w:rPr>
          <w:b/>
          <w:sz w:val="28"/>
          <w:szCs w:val="28"/>
          <w:u w:val="single"/>
        </w:rPr>
        <w:t>MINUTES</w:t>
      </w:r>
    </w:p>
    <w:p w14:paraId="3A84189A" w14:textId="6456A22F" w:rsidR="00CF0D26" w:rsidRPr="00267DC7" w:rsidRDefault="00A77F9B" w:rsidP="00EB0C89">
      <w:pPr>
        <w:spacing w:after="0"/>
        <w:jc w:val="center"/>
        <w:rPr>
          <w:b/>
          <w:sz w:val="28"/>
          <w:szCs w:val="28"/>
          <w:u w:val="single"/>
        </w:rPr>
      </w:pPr>
      <w:r>
        <w:rPr>
          <w:b/>
          <w:sz w:val="28"/>
          <w:szCs w:val="28"/>
          <w:u w:val="single"/>
        </w:rPr>
        <w:t>September 5,</w:t>
      </w:r>
      <w:r w:rsidR="00FF0AF5" w:rsidRPr="00267DC7">
        <w:rPr>
          <w:b/>
          <w:sz w:val="28"/>
          <w:szCs w:val="28"/>
          <w:u w:val="single"/>
        </w:rPr>
        <w:t xml:space="preserve"> </w:t>
      </w:r>
      <w:r w:rsidR="00130663">
        <w:rPr>
          <w:b/>
          <w:sz w:val="28"/>
          <w:szCs w:val="28"/>
          <w:u w:val="single"/>
        </w:rPr>
        <w:t>2024</w:t>
      </w:r>
    </w:p>
    <w:p w14:paraId="40BA274F" w14:textId="77777777" w:rsidR="009545FF" w:rsidRDefault="009545FF" w:rsidP="00EB0C89">
      <w:pPr>
        <w:spacing w:after="0"/>
        <w:rPr>
          <w:sz w:val="24"/>
        </w:rPr>
      </w:pPr>
    </w:p>
    <w:p w14:paraId="672A6659" w14:textId="40C973C1" w:rsidR="00865178" w:rsidRDefault="009545FF" w:rsidP="00EB0C89">
      <w:pPr>
        <w:spacing w:after="0"/>
        <w:rPr>
          <w:sz w:val="24"/>
        </w:rPr>
      </w:pPr>
      <w:r w:rsidRPr="00A96AB8">
        <w:rPr>
          <w:b/>
          <w:sz w:val="24"/>
        </w:rPr>
        <w:t>Members in attendance</w:t>
      </w:r>
      <w:r>
        <w:rPr>
          <w:sz w:val="24"/>
        </w:rPr>
        <w:t>: Betty Price, Barb</w:t>
      </w:r>
      <w:r w:rsidR="00492E96">
        <w:rPr>
          <w:sz w:val="24"/>
        </w:rPr>
        <w:t>a</w:t>
      </w:r>
      <w:r>
        <w:rPr>
          <w:sz w:val="24"/>
        </w:rPr>
        <w:t>ra Lowden</w:t>
      </w:r>
      <w:r w:rsidR="00496986">
        <w:rPr>
          <w:sz w:val="24"/>
        </w:rPr>
        <w:t>, Jeet Ma</w:t>
      </w:r>
      <w:r w:rsidR="00492E96">
        <w:rPr>
          <w:sz w:val="24"/>
        </w:rPr>
        <w:t>n</w:t>
      </w:r>
      <w:r w:rsidR="00496986">
        <w:rPr>
          <w:sz w:val="24"/>
        </w:rPr>
        <w:t xml:space="preserve">n, Teresa Fankhauser, </w:t>
      </w:r>
      <w:r w:rsidR="00211584">
        <w:rPr>
          <w:sz w:val="24"/>
        </w:rPr>
        <w:t>Gerald Cl</w:t>
      </w:r>
      <w:r w:rsidR="00AB14CC">
        <w:rPr>
          <w:sz w:val="24"/>
        </w:rPr>
        <w:t>erx.</w:t>
      </w:r>
    </w:p>
    <w:p w14:paraId="1EA4493B" w14:textId="1E0A2EC2" w:rsidR="00AB14CC" w:rsidRDefault="00AB14CC" w:rsidP="00EB0C89">
      <w:pPr>
        <w:spacing w:after="0"/>
        <w:rPr>
          <w:sz w:val="24"/>
        </w:rPr>
      </w:pPr>
      <w:r w:rsidRPr="00A96AB8">
        <w:rPr>
          <w:b/>
          <w:sz w:val="24"/>
        </w:rPr>
        <w:t>With regrets</w:t>
      </w:r>
      <w:r>
        <w:rPr>
          <w:sz w:val="24"/>
        </w:rPr>
        <w:t>: Sarah Recksiedler, Peter Staton</w:t>
      </w:r>
      <w:r w:rsidR="00077E7F">
        <w:rPr>
          <w:sz w:val="24"/>
        </w:rPr>
        <w:t>.</w:t>
      </w:r>
    </w:p>
    <w:p w14:paraId="0A37501D" w14:textId="77777777" w:rsidR="00F220F3" w:rsidRPr="00865178" w:rsidRDefault="00F220F3" w:rsidP="00EB0C89">
      <w:pPr>
        <w:spacing w:after="0"/>
        <w:rPr>
          <w:sz w:val="24"/>
        </w:rPr>
      </w:pPr>
    </w:p>
    <w:p w14:paraId="799E81B6" w14:textId="77777777" w:rsidR="00CF0D26" w:rsidRPr="000F4AD5" w:rsidRDefault="00CF0D26">
      <w:pPr>
        <w:rPr>
          <w:sz w:val="24"/>
        </w:rPr>
      </w:pPr>
      <w:r>
        <w:rPr>
          <w:b/>
          <w:sz w:val="24"/>
          <w:u w:val="single"/>
        </w:rPr>
        <w:t>ITEM # 1</w:t>
      </w:r>
      <w:r w:rsidR="00160E56">
        <w:rPr>
          <w:b/>
          <w:sz w:val="24"/>
          <w:u w:val="single"/>
        </w:rPr>
        <w:t>:</w:t>
      </w:r>
      <w:r>
        <w:rPr>
          <w:sz w:val="24"/>
        </w:rPr>
        <w:tab/>
      </w:r>
      <w:r>
        <w:rPr>
          <w:sz w:val="24"/>
        </w:rPr>
        <w:tab/>
      </w:r>
      <w:r>
        <w:rPr>
          <w:sz w:val="24"/>
        </w:rPr>
        <w:tab/>
      </w:r>
      <w:r w:rsidRPr="001E678E">
        <w:rPr>
          <w:b/>
          <w:sz w:val="24"/>
        </w:rPr>
        <w:t>TREASURERS REPORT:</w:t>
      </w:r>
      <w:r w:rsidR="000F4AD5">
        <w:rPr>
          <w:sz w:val="24"/>
        </w:rPr>
        <w:t xml:space="preserve"> </w:t>
      </w:r>
      <w:r w:rsidR="000F4AD5" w:rsidRPr="00A96AB8">
        <w:rPr>
          <w:b/>
          <w:sz w:val="24"/>
        </w:rPr>
        <w:t>Sarah</w:t>
      </w:r>
    </w:p>
    <w:p w14:paraId="6C33C6B7" w14:textId="0A5D38F6" w:rsidR="00CF0D26" w:rsidRDefault="00CF0D26" w:rsidP="005F3C21">
      <w:pPr>
        <w:spacing w:after="0"/>
        <w:rPr>
          <w:sz w:val="24"/>
        </w:rPr>
      </w:pPr>
      <w:r>
        <w:rPr>
          <w:sz w:val="24"/>
        </w:rPr>
        <w:tab/>
      </w:r>
      <w:r>
        <w:rPr>
          <w:sz w:val="24"/>
        </w:rPr>
        <w:tab/>
      </w:r>
      <w:r>
        <w:rPr>
          <w:sz w:val="24"/>
        </w:rPr>
        <w:tab/>
      </w:r>
      <w:r>
        <w:rPr>
          <w:sz w:val="24"/>
        </w:rPr>
        <w:tab/>
        <w:t xml:space="preserve">Chequing account </w:t>
      </w:r>
      <w:r w:rsidR="00394755">
        <w:rPr>
          <w:sz w:val="24"/>
        </w:rPr>
        <w:t xml:space="preserve">   </w:t>
      </w:r>
      <w:r w:rsidR="00A22B3C">
        <w:rPr>
          <w:sz w:val="24"/>
        </w:rPr>
        <w:t xml:space="preserve"> </w:t>
      </w:r>
      <w:r w:rsidR="00394755">
        <w:rPr>
          <w:sz w:val="24"/>
        </w:rPr>
        <w:t>$</w:t>
      </w:r>
      <w:r w:rsidR="00394755">
        <w:rPr>
          <w:sz w:val="24"/>
        </w:rPr>
        <w:tab/>
      </w:r>
      <w:r w:rsidR="000A57B4">
        <w:rPr>
          <w:sz w:val="24"/>
        </w:rPr>
        <w:t>3560.31</w:t>
      </w:r>
      <w:r w:rsidR="003A4F66">
        <w:rPr>
          <w:sz w:val="24"/>
        </w:rPr>
        <w:tab/>
      </w:r>
      <w:r>
        <w:rPr>
          <w:sz w:val="24"/>
        </w:rPr>
        <w:tab/>
      </w:r>
      <w:r>
        <w:rPr>
          <w:sz w:val="24"/>
        </w:rPr>
        <w:tab/>
      </w:r>
      <w:r>
        <w:rPr>
          <w:sz w:val="24"/>
        </w:rPr>
        <w:tab/>
      </w:r>
    </w:p>
    <w:p w14:paraId="69B5B3B1" w14:textId="3E899801" w:rsidR="00CF0D26" w:rsidRDefault="00CF0D26" w:rsidP="005F3C21">
      <w:pPr>
        <w:spacing w:after="0"/>
        <w:rPr>
          <w:sz w:val="24"/>
        </w:rPr>
      </w:pPr>
      <w:r>
        <w:rPr>
          <w:sz w:val="24"/>
        </w:rPr>
        <w:tab/>
      </w:r>
      <w:r>
        <w:rPr>
          <w:sz w:val="24"/>
        </w:rPr>
        <w:tab/>
      </w:r>
      <w:r>
        <w:rPr>
          <w:sz w:val="24"/>
        </w:rPr>
        <w:tab/>
      </w:r>
      <w:r>
        <w:rPr>
          <w:sz w:val="24"/>
        </w:rPr>
        <w:tab/>
        <w:t>Savings account</w:t>
      </w:r>
      <w:r w:rsidR="00394755">
        <w:rPr>
          <w:sz w:val="24"/>
        </w:rPr>
        <w:t xml:space="preserve">       </w:t>
      </w:r>
      <w:r w:rsidR="00394755" w:rsidRPr="00516B65">
        <w:rPr>
          <w:sz w:val="24"/>
        </w:rPr>
        <w:t xml:space="preserve"> </w:t>
      </w:r>
      <w:r w:rsidR="00394755" w:rsidRPr="00A96AB8">
        <w:rPr>
          <w:sz w:val="24"/>
          <w:u w:val="single"/>
        </w:rPr>
        <w:t>$</w:t>
      </w:r>
      <w:r w:rsidR="000A57B4" w:rsidRPr="00A96AB8">
        <w:rPr>
          <w:sz w:val="24"/>
          <w:u w:val="single"/>
        </w:rPr>
        <w:t>1207.93</w:t>
      </w:r>
      <w:r>
        <w:rPr>
          <w:sz w:val="24"/>
        </w:rPr>
        <w:tab/>
      </w:r>
      <w:r w:rsidR="00394755">
        <w:rPr>
          <w:sz w:val="24"/>
        </w:rPr>
        <w:tab/>
      </w:r>
      <w:r>
        <w:rPr>
          <w:sz w:val="24"/>
        </w:rPr>
        <w:tab/>
      </w:r>
      <w:r>
        <w:rPr>
          <w:sz w:val="24"/>
        </w:rPr>
        <w:tab/>
      </w:r>
    </w:p>
    <w:p w14:paraId="3C2F8082" w14:textId="5B80F6ED" w:rsidR="008D139F" w:rsidRDefault="00CF0D26" w:rsidP="005F3C21">
      <w:pPr>
        <w:spacing w:after="0"/>
        <w:rPr>
          <w:sz w:val="24"/>
        </w:rPr>
      </w:pPr>
      <w:r>
        <w:rPr>
          <w:sz w:val="24"/>
        </w:rPr>
        <w:tab/>
      </w:r>
      <w:r>
        <w:rPr>
          <w:sz w:val="24"/>
        </w:rPr>
        <w:tab/>
      </w:r>
      <w:r>
        <w:rPr>
          <w:sz w:val="24"/>
        </w:rPr>
        <w:tab/>
      </w:r>
      <w:r>
        <w:rPr>
          <w:sz w:val="24"/>
        </w:rPr>
        <w:tab/>
        <w:t>Total</w:t>
      </w:r>
      <w:r>
        <w:rPr>
          <w:sz w:val="24"/>
        </w:rPr>
        <w:tab/>
      </w:r>
      <w:r w:rsidR="00394755">
        <w:rPr>
          <w:sz w:val="24"/>
        </w:rPr>
        <w:t xml:space="preserve">                        $</w:t>
      </w:r>
      <w:r w:rsidR="000A57B4">
        <w:rPr>
          <w:sz w:val="24"/>
        </w:rPr>
        <w:t>4768.24</w:t>
      </w:r>
    </w:p>
    <w:p w14:paraId="5DAB6C7B" w14:textId="77777777" w:rsidR="008D139F" w:rsidRDefault="008D139F" w:rsidP="005F3C21">
      <w:pPr>
        <w:spacing w:after="0"/>
        <w:rPr>
          <w:sz w:val="24"/>
        </w:rPr>
      </w:pPr>
    </w:p>
    <w:p w14:paraId="60FE1492" w14:textId="5346B013" w:rsidR="00C441C4" w:rsidRDefault="008D139F" w:rsidP="1A910AFF">
      <w:pPr>
        <w:spacing w:after="0"/>
        <w:rPr>
          <w:b/>
          <w:bCs/>
          <w:sz w:val="24"/>
          <w:szCs w:val="24"/>
        </w:rPr>
      </w:pPr>
      <w:r w:rsidRPr="1A910AFF">
        <w:rPr>
          <w:b/>
          <w:bCs/>
          <w:sz w:val="24"/>
          <w:szCs w:val="24"/>
          <w:u w:val="single"/>
        </w:rPr>
        <w:t>ITEM #2:</w:t>
      </w:r>
      <w:r>
        <w:tab/>
      </w:r>
      <w:r>
        <w:tab/>
      </w:r>
      <w:r>
        <w:tab/>
      </w:r>
      <w:r w:rsidR="00A77F9B" w:rsidRPr="1A910AFF">
        <w:rPr>
          <w:b/>
          <w:bCs/>
          <w:sz w:val="24"/>
          <w:szCs w:val="24"/>
        </w:rPr>
        <w:t>M</w:t>
      </w:r>
      <w:r w:rsidRPr="1A910AFF">
        <w:rPr>
          <w:b/>
          <w:bCs/>
          <w:sz w:val="24"/>
          <w:szCs w:val="24"/>
        </w:rPr>
        <w:t xml:space="preserve">APLE LANE COMMUNITY PARK UPDATE: </w:t>
      </w:r>
      <w:r w:rsidR="00310EBB" w:rsidRPr="1A910AFF">
        <w:rPr>
          <w:b/>
          <w:bCs/>
          <w:sz w:val="24"/>
          <w:szCs w:val="24"/>
        </w:rPr>
        <w:t>Barbara</w:t>
      </w:r>
    </w:p>
    <w:p w14:paraId="72AAFB15" w14:textId="53573B2D" w:rsidR="00A77F9B" w:rsidRDefault="00A77F9B" w:rsidP="008D139F">
      <w:pPr>
        <w:spacing w:after="0"/>
        <w:rPr>
          <w:sz w:val="24"/>
        </w:rPr>
      </w:pPr>
      <w:r>
        <w:rPr>
          <w:sz w:val="24"/>
        </w:rPr>
        <w:t xml:space="preserve">Lehann </w:t>
      </w:r>
      <w:r w:rsidR="00534815">
        <w:rPr>
          <w:sz w:val="24"/>
        </w:rPr>
        <w:t xml:space="preserve">Wallace </w:t>
      </w:r>
      <w:r w:rsidR="00A96AB8">
        <w:rPr>
          <w:sz w:val="24"/>
        </w:rPr>
        <w:t>held</w:t>
      </w:r>
      <w:r>
        <w:rPr>
          <w:sz w:val="24"/>
        </w:rPr>
        <w:t xml:space="preserve"> two open houses in Maple Lane Park, </w:t>
      </w:r>
      <w:r w:rsidR="00DE62B4">
        <w:rPr>
          <w:sz w:val="24"/>
        </w:rPr>
        <w:t>July 20</w:t>
      </w:r>
      <w:r w:rsidR="00DE62B4" w:rsidRPr="00DE62B4">
        <w:rPr>
          <w:sz w:val="24"/>
          <w:vertAlign w:val="superscript"/>
        </w:rPr>
        <w:t>th</w:t>
      </w:r>
      <w:r w:rsidR="00DE62B4">
        <w:rPr>
          <w:sz w:val="24"/>
        </w:rPr>
        <w:t xml:space="preserve"> and 22</w:t>
      </w:r>
      <w:r w:rsidR="00DE62B4" w:rsidRPr="00DE62B4">
        <w:rPr>
          <w:sz w:val="24"/>
          <w:vertAlign w:val="superscript"/>
        </w:rPr>
        <w:t>nd</w:t>
      </w:r>
      <w:r w:rsidR="00DE62B4">
        <w:rPr>
          <w:sz w:val="24"/>
        </w:rPr>
        <w:t xml:space="preserve"> </w:t>
      </w:r>
    </w:p>
    <w:p w14:paraId="2C5CD331" w14:textId="5A5FFB68" w:rsidR="00B52359" w:rsidRDefault="00B52359" w:rsidP="008D139F">
      <w:pPr>
        <w:spacing w:after="0"/>
        <w:rPr>
          <w:sz w:val="24"/>
        </w:rPr>
      </w:pPr>
      <w:r>
        <w:rPr>
          <w:sz w:val="24"/>
        </w:rPr>
        <w:t>The RDN staff will h</w:t>
      </w:r>
      <w:r w:rsidR="00077E7F">
        <w:rPr>
          <w:sz w:val="24"/>
        </w:rPr>
        <w:t>o</w:t>
      </w:r>
      <w:r w:rsidR="00DE62B4">
        <w:rPr>
          <w:sz w:val="24"/>
        </w:rPr>
        <w:t>ld</w:t>
      </w:r>
      <w:r>
        <w:rPr>
          <w:sz w:val="24"/>
        </w:rPr>
        <w:t xml:space="preserve"> another open house on Saturday, September </w:t>
      </w:r>
      <w:r w:rsidR="00A22B3C">
        <w:rPr>
          <w:sz w:val="24"/>
        </w:rPr>
        <w:t>7</w:t>
      </w:r>
      <w:r w:rsidRPr="00B52359">
        <w:rPr>
          <w:sz w:val="24"/>
          <w:vertAlign w:val="superscript"/>
        </w:rPr>
        <w:t>th</w:t>
      </w:r>
      <w:r>
        <w:rPr>
          <w:sz w:val="24"/>
        </w:rPr>
        <w:t>.</w:t>
      </w:r>
    </w:p>
    <w:p w14:paraId="03E4905E" w14:textId="77777777" w:rsidR="00B52359" w:rsidRDefault="00B52359" w:rsidP="008D139F">
      <w:pPr>
        <w:spacing w:after="0"/>
        <w:rPr>
          <w:sz w:val="24"/>
        </w:rPr>
      </w:pPr>
      <w:r>
        <w:rPr>
          <w:sz w:val="24"/>
        </w:rPr>
        <w:t>The RDN is preparing a letter for all residents and th</w:t>
      </w:r>
      <w:r w:rsidR="00A22B3C">
        <w:rPr>
          <w:sz w:val="24"/>
        </w:rPr>
        <w:t>e</w:t>
      </w:r>
      <w:r>
        <w:rPr>
          <w:sz w:val="24"/>
        </w:rPr>
        <w:t xml:space="preserve"> letter should be </w:t>
      </w:r>
      <w:r w:rsidR="00A22B3C">
        <w:rPr>
          <w:sz w:val="24"/>
        </w:rPr>
        <w:t>arriving soon</w:t>
      </w:r>
      <w:r>
        <w:rPr>
          <w:sz w:val="24"/>
        </w:rPr>
        <w:t>.</w:t>
      </w:r>
    </w:p>
    <w:p w14:paraId="6F6592EF" w14:textId="54861EDD" w:rsidR="00310EBB" w:rsidRDefault="00B52359" w:rsidP="008D139F">
      <w:pPr>
        <w:spacing w:after="0"/>
        <w:rPr>
          <w:sz w:val="24"/>
        </w:rPr>
      </w:pPr>
      <w:r>
        <w:rPr>
          <w:sz w:val="24"/>
        </w:rPr>
        <w:t>The RDN encourages all residents to complete the second survey.</w:t>
      </w:r>
      <w:r w:rsidR="00A56939">
        <w:rPr>
          <w:sz w:val="24"/>
        </w:rPr>
        <w:t xml:space="preserve"> </w:t>
      </w:r>
      <w:r w:rsidR="003831DA">
        <w:rPr>
          <w:sz w:val="24"/>
        </w:rPr>
        <w:t>The survey is open until September 13</w:t>
      </w:r>
      <w:r w:rsidR="003831DA" w:rsidRPr="00310EBB">
        <w:rPr>
          <w:sz w:val="24"/>
          <w:vertAlign w:val="superscript"/>
        </w:rPr>
        <w:t>th</w:t>
      </w:r>
      <w:r w:rsidR="003831DA">
        <w:rPr>
          <w:sz w:val="24"/>
        </w:rPr>
        <w:t>.</w:t>
      </w:r>
      <w:r w:rsidR="00A96AB8">
        <w:rPr>
          <w:sz w:val="24"/>
        </w:rPr>
        <w:t xml:space="preserve">  </w:t>
      </w:r>
      <w:r w:rsidR="00A56939">
        <w:rPr>
          <w:sz w:val="24"/>
        </w:rPr>
        <w:t xml:space="preserve">The link is </w:t>
      </w:r>
      <w:r w:rsidR="003831DA">
        <w:rPr>
          <w:sz w:val="24"/>
        </w:rPr>
        <w:t>provided below:</w:t>
      </w:r>
      <w:r>
        <w:rPr>
          <w:sz w:val="24"/>
        </w:rPr>
        <w:t xml:space="preserve"> </w:t>
      </w:r>
      <w:hyperlink r:id="rId7" w:history="1">
        <w:r w:rsidR="00A56939" w:rsidRPr="00C3766B">
          <w:rPr>
            <w:rStyle w:val="Hyperlink"/>
            <w:sz w:val="24"/>
          </w:rPr>
          <w:t>https://www.getinvolved.rdn.ca/maple-lane</w:t>
        </w:r>
      </w:hyperlink>
    </w:p>
    <w:p w14:paraId="3C4BDA94" w14:textId="77777777" w:rsidR="00611EE2" w:rsidRDefault="00611EE2" w:rsidP="008D139F">
      <w:pPr>
        <w:spacing w:after="0"/>
        <w:rPr>
          <w:sz w:val="24"/>
        </w:rPr>
      </w:pPr>
    </w:p>
    <w:p w14:paraId="2451448C" w14:textId="58470064" w:rsidR="00611EE2" w:rsidRDefault="00611EE2" w:rsidP="008D139F">
      <w:pPr>
        <w:spacing w:after="0"/>
        <w:rPr>
          <w:sz w:val="24"/>
        </w:rPr>
      </w:pPr>
      <w:r>
        <w:rPr>
          <w:sz w:val="24"/>
        </w:rPr>
        <w:t xml:space="preserve">Please direct all </w:t>
      </w:r>
      <w:r w:rsidR="002033B8">
        <w:rPr>
          <w:sz w:val="24"/>
        </w:rPr>
        <w:t xml:space="preserve">comments and concerns </w:t>
      </w:r>
      <w:r w:rsidR="00077E7F">
        <w:rPr>
          <w:sz w:val="24"/>
        </w:rPr>
        <w:t>about</w:t>
      </w:r>
      <w:r w:rsidR="002033B8">
        <w:rPr>
          <w:sz w:val="24"/>
        </w:rPr>
        <w:t xml:space="preserve"> the Maple Lane Park </w:t>
      </w:r>
      <w:r w:rsidR="002A3B2D">
        <w:rPr>
          <w:sz w:val="24"/>
        </w:rPr>
        <w:t xml:space="preserve">Survey </w:t>
      </w:r>
      <w:r w:rsidR="002033B8">
        <w:rPr>
          <w:sz w:val="24"/>
        </w:rPr>
        <w:t>to the RD</w:t>
      </w:r>
      <w:r w:rsidR="00077E7F">
        <w:rPr>
          <w:sz w:val="24"/>
        </w:rPr>
        <w:t>N</w:t>
      </w:r>
      <w:r w:rsidR="002033B8">
        <w:rPr>
          <w:sz w:val="24"/>
        </w:rPr>
        <w:t xml:space="preserve"> and or Lehann Wallace.</w:t>
      </w:r>
      <w:r w:rsidR="00B55137">
        <w:rPr>
          <w:sz w:val="24"/>
        </w:rPr>
        <w:t xml:space="preserve"> The SPORA board</w:t>
      </w:r>
      <w:r w:rsidR="002A3B2D">
        <w:rPr>
          <w:sz w:val="24"/>
        </w:rPr>
        <w:t>’</w:t>
      </w:r>
      <w:r w:rsidR="00B55137">
        <w:rPr>
          <w:sz w:val="24"/>
        </w:rPr>
        <w:t xml:space="preserve">s </w:t>
      </w:r>
      <w:r w:rsidR="000E6404">
        <w:rPr>
          <w:sz w:val="24"/>
        </w:rPr>
        <w:t>rol</w:t>
      </w:r>
      <w:r w:rsidR="00077E7F">
        <w:rPr>
          <w:sz w:val="24"/>
        </w:rPr>
        <w:t>e</w:t>
      </w:r>
      <w:r w:rsidR="00B55137">
        <w:rPr>
          <w:sz w:val="24"/>
        </w:rPr>
        <w:t xml:space="preserve"> </w:t>
      </w:r>
      <w:r w:rsidR="000E6404">
        <w:rPr>
          <w:sz w:val="24"/>
        </w:rPr>
        <w:t>i</w:t>
      </w:r>
      <w:r w:rsidR="00B55137">
        <w:rPr>
          <w:sz w:val="24"/>
        </w:rPr>
        <w:t>n this matter is to</w:t>
      </w:r>
      <w:r w:rsidR="00911E2F">
        <w:rPr>
          <w:sz w:val="24"/>
        </w:rPr>
        <w:t xml:space="preserve"> </w:t>
      </w:r>
      <w:r w:rsidR="000E6404">
        <w:rPr>
          <w:sz w:val="24"/>
        </w:rPr>
        <w:t>do our best</w:t>
      </w:r>
      <w:r w:rsidR="00911E2F">
        <w:rPr>
          <w:sz w:val="24"/>
        </w:rPr>
        <w:t xml:space="preserve"> to make sure the residen</w:t>
      </w:r>
      <w:r w:rsidR="002A3B2D">
        <w:rPr>
          <w:sz w:val="24"/>
        </w:rPr>
        <w:t>ts</w:t>
      </w:r>
      <w:r w:rsidR="00EF7D70">
        <w:rPr>
          <w:sz w:val="24"/>
        </w:rPr>
        <w:t xml:space="preserve"> in San Pereil</w:t>
      </w:r>
      <w:r w:rsidR="00911E2F">
        <w:rPr>
          <w:sz w:val="24"/>
        </w:rPr>
        <w:t xml:space="preserve"> hav</w:t>
      </w:r>
      <w:r w:rsidR="00EF7D70">
        <w:rPr>
          <w:sz w:val="24"/>
        </w:rPr>
        <w:t>e as much</w:t>
      </w:r>
      <w:r w:rsidR="00911E2F">
        <w:rPr>
          <w:sz w:val="24"/>
        </w:rPr>
        <w:t xml:space="preserve"> information about the park development</w:t>
      </w:r>
      <w:r w:rsidR="003F4499">
        <w:rPr>
          <w:sz w:val="24"/>
        </w:rPr>
        <w:t xml:space="preserve"> as possible</w:t>
      </w:r>
      <w:r w:rsidR="00911E2F">
        <w:rPr>
          <w:sz w:val="24"/>
        </w:rPr>
        <w:t xml:space="preserve"> and to encourage </w:t>
      </w:r>
      <w:r w:rsidR="00B94F3F">
        <w:rPr>
          <w:sz w:val="24"/>
        </w:rPr>
        <w:t>all residen</w:t>
      </w:r>
      <w:r w:rsidR="002A3B2D">
        <w:rPr>
          <w:sz w:val="24"/>
        </w:rPr>
        <w:t xml:space="preserve">ts </w:t>
      </w:r>
      <w:r w:rsidR="00B94F3F">
        <w:rPr>
          <w:sz w:val="24"/>
        </w:rPr>
        <w:t xml:space="preserve">to </w:t>
      </w:r>
      <w:r w:rsidR="00DA4738">
        <w:rPr>
          <w:sz w:val="24"/>
        </w:rPr>
        <w:t>complete</w:t>
      </w:r>
      <w:r w:rsidR="00B94F3F">
        <w:rPr>
          <w:sz w:val="24"/>
        </w:rPr>
        <w:t xml:space="preserve"> the survey</w:t>
      </w:r>
      <w:r w:rsidR="00DA4738">
        <w:rPr>
          <w:sz w:val="24"/>
        </w:rPr>
        <w:t xml:space="preserve"> put forth by the RDN</w:t>
      </w:r>
      <w:r w:rsidR="00B94F3F">
        <w:rPr>
          <w:sz w:val="24"/>
        </w:rPr>
        <w:t xml:space="preserve">. </w:t>
      </w:r>
    </w:p>
    <w:p w14:paraId="02EB378F" w14:textId="77777777" w:rsidR="00A22B3C" w:rsidRDefault="00A22B3C" w:rsidP="008D139F">
      <w:pPr>
        <w:spacing w:after="0"/>
        <w:rPr>
          <w:sz w:val="24"/>
        </w:rPr>
      </w:pPr>
    </w:p>
    <w:p w14:paraId="6CA1889B" w14:textId="5DD377F1" w:rsidR="00A22B3C" w:rsidRDefault="00A22B3C" w:rsidP="008D139F">
      <w:pPr>
        <w:spacing w:after="0"/>
        <w:rPr>
          <w:sz w:val="24"/>
        </w:rPr>
      </w:pPr>
      <w:r>
        <w:rPr>
          <w:sz w:val="24"/>
        </w:rPr>
        <w:t>Community Fun Day set for Sunday, September 8</w:t>
      </w:r>
      <w:r w:rsidR="002A3B2D" w:rsidRPr="002A3B2D">
        <w:rPr>
          <w:sz w:val="24"/>
          <w:vertAlign w:val="superscript"/>
        </w:rPr>
        <w:t>th</w:t>
      </w:r>
      <w:r>
        <w:rPr>
          <w:sz w:val="24"/>
        </w:rPr>
        <w:t>, 3 – 5 pm</w:t>
      </w:r>
    </w:p>
    <w:p w14:paraId="6A05A809" w14:textId="77777777" w:rsidR="00A22B3C" w:rsidRPr="00A22B3C" w:rsidRDefault="00A22B3C" w:rsidP="00A22B3C">
      <w:pPr>
        <w:spacing w:after="0"/>
        <w:rPr>
          <w:sz w:val="24"/>
        </w:rPr>
      </w:pPr>
    </w:p>
    <w:p w14:paraId="6A68D1C0" w14:textId="77777777" w:rsidR="00A22B3C" w:rsidRPr="00A22B3C" w:rsidRDefault="00A22B3C" w:rsidP="00A22B3C">
      <w:pPr>
        <w:spacing w:after="0"/>
        <w:rPr>
          <w:sz w:val="24"/>
        </w:rPr>
      </w:pPr>
      <w:r w:rsidRPr="00A22B3C">
        <w:rPr>
          <w:sz w:val="24"/>
        </w:rPr>
        <w:t xml:space="preserve">San Pareil Wide Garage Sale, </w:t>
      </w:r>
      <w:r>
        <w:rPr>
          <w:sz w:val="24"/>
        </w:rPr>
        <w:t xml:space="preserve">held on </w:t>
      </w:r>
      <w:r w:rsidRPr="00A22B3C">
        <w:rPr>
          <w:sz w:val="24"/>
        </w:rPr>
        <w:t>Saturday, August 25th.</w:t>
      </w:r>
    </w:p>
    <w:p w14:paraId="076313EB" w14:textId="63D4FEE4" w:rsidR="00A22B3C" w:rsidRPr="00A22B3C" w:rsidRDefault="00A22B3C" w:rsidP="00A22B3C">
      <w:pPr>
        <w:spacing w:after="0"/>
        <w:rPr>
          <w:sz w:val="24"/>
        </w:rPr>
      </w:pPr>
      <w:r w:rsidRPr="00A22B3C">
        <w:rPr>
          <w:sz w:val="24"/>
        </w:rPr>
        <w:t>This event was another huge success.  The Community Garage sale held at the entrance to Maple Lane Park brought in $335.00.</w:t>
      </w:r>
      <w:r w:rsidR="00077E7F">
        <w:rPr>
          <w:sz w:val="24"/>
        </w:rPr>
        <w:t xml:space="preserve">  Money received from the Garage Sales will go into a Maple Lane </w:t>
      </w:r>
      <w:r w:rsidR="002A3B2D">
        <w:rPr>
          <w:sz w:val="24"/>
        </w:rPr>
        <w:t xml:space="preserve">Park </w:t>
      </w:r>
      <w:r w:rsidR="00077E7F">
        <w:rPr>
          <w:sz w:val="24"/>
        </w:rPr>
        <w:t>Budget and will be used for Maple Lane Park activities.</w:t>
      </w:r>
    </w:p>
    <w:p w14:paraId="5A39BBE3" w14:textId="77777777" w:rsidR="00A22B3C" w:rsidRDefault="00A22B3C" w:rsidP="008D139F">
      <w:pPr>
        <w:spacing w:after="0"/>
        <w:rPr>
          <w:sz w:val="24"/>
        </w:rPr>
      </w:pPr>
    </w:p>
    <w:p w14:paraId="59B06998" w14:textId="45D783A5" w:rsidR="00C441C4" w:rsidRDefault="008D139F" w:rsidP="1A910AFF">
      <w:pPr>
        <w:spacing w:after="0"/>
        <w:rPr>
          <w:b/>
          <w:bCs/>
          <w:sz w:val="24"/>
          <w:szCs w:val="24"/>
        </w:rPr>
      </w:pPr>
      <w:r w:rsidRPr="1A910AFF">
        <w:rPr>
          <w:b/>
          <w:bCs/>
          <w:sz w:val="24"/>
          <w:szCs w:val="24"/>
          <w:u w:val="single"/>
        </w:rPr>
        <w:t>ITEM #</w:t>
      </w:r>
      <w:r w:rsidR="00A22B3C" w:rsidRPr="1A910AFF">
        <w:rPr>
          <w:b/>
          <w:bCs/>
          <w:sz w:val="24"/>
          <w:szCs w:val="24"/>
          <w:u w:val="single"/>
        </w:rPr>
        <w:t>3</w:t>
      </w:r>
      <w:r w:rsidRPr="1A910AFF">
        <w:rPr>
          <w:b/>
          <w:bCs/>
          <w:sz w:val="24"/>
          <w:szCs w:val="24"/>
          <w:u w:val="single"/>
        </w:rPr>
        <w:t>:</w:t>
      </w:r>
      <w:r>
        <w:tab/>
      </w:r>
      <w:r>
        <w:tab/>
      </w:r>
      <w:r>
        <w:tab/>
      </w:r>
      <w:r w:rsidRPr="1A910AFF">
        <w:rPr>
          <w:b/>
          <w:bCs/>
          <w:sz w:val="24"/>
          <w:szCs w:val="24"/>
        </w:rPr>
        <w:t xml:space="preserve">PLUMMER ROAD AND 19A INTERSECTION UPDATE:  </w:t>
      </w:r>
      <w:r w:rsidR="00310EBB" w:rsidRPr="1A910AFF">
        <w:rPr>
          <w:b/>
          <w:bCs/>
          <w:sz w:val="24"/>
          <w:szCs w:val="24"/>
        </w:rPr>
        <w:t>Barbara</w:t>
      </w:r>
    </w:p>
    <w:p w14:paraId="64D274A0" w14:textId="36E6CE60" w:rsidR="00CF0D26" w:rsidRDefault="00310EBB" w:rsidP="008D139F">
      <w:pPr>
        <w:spacing w:after="0"/>
        <w:rPr>
          <w:bCs/>
          <w:sz w:val="24"/>
        </w:rPr>
      </w:pPr>
      <w:r>
        <w:rPr>
          <w:bCs/>
          <w:sz w:val="24"/>
        </w:rPr>
        <w:t>B</w:t>
      </w:r>
      <w:r w:rsidR="00A22B3C">
        <w:rPr>
          <w:bCs/>
          <w:sz w:val="24"/>
        </w:rPr>
        <w:t>et</w:t>
      </w:r>
      <w:r>
        <w:rPr>
          <w:bCs/>
          <w:sz w:val="24"/>
        </w:rPr>
        <w:t>t</w:t>
      </w:r>
      <w:r w:rsidR="00A22B3C">
        <w:rPr>
          <w:bCs/>
          <w:sz w:val="24"/>
        </w:rPr>
        <w:t>y</w:t>
      </w:r>
      <w:r>
        <w:rPr>
          <w:bCs/>
          <w:sz w:val="24"/>
        </w:rPr>
        <w:t xml:space="preserve">, Iain Donaldson and </w:t>
      </w:r>
      <w:r w:rsidR="00F52E3F">
        <w:rPr>
          <w:bCs/>
          <w:sz w:val="24"/>
        </w:rPr>
        <w:t>Barb</w:t>
      </w:r>
      <w:r w:rsidR="002A3B2D">
        <w:rPr>
          <w:bCs/>
          <w:sz w:val="24"/>
        </w:rPr>
        <w:t>a</w:t>
      </w:r>
      <w:r w:rsidR="00F52E3F">
        <w:rPr>
          <w:bCs/>
          <w:sz w:val="24"/>
        </w:rPr>
        <w:t>ra Lowden</w:t>
      </w:r>
      <w:r>
        <w:rPr>
          <w:bCs/>
          <w:sz w:val="24"/>
        </w:rPr>
        <w:t xml:space="preserve"> were </w:t>
      </w:r>
      <w:r w:rsidR="00AD34FB">
        <w:rPr>
          <w:bCs/>
          <w:sz w:val="24"/>
        </w:rPr>
        <w:t>invited to</w:t>
      </w:r>
      <w:r>
        <w:rPr>
          <w:bCs/>
          <w:sz w:val="24"/>
        </w:rPr>
        <w:t xml:space="preserve"> a presentation on the building of a pedestrian walkway and the intersection at Plummer Road and 19A</w:t>
      </w:r>
      <w:r w:rsidR="00805FD3">
        <w:rPr>
          <w:bCs/>
          <w:sz w:val="24"/>
        </w:rPr>
        <w:t xml:space="preserve"> held by MOTI. Detailed information about the meeting and </w:t>
      </w:r>
      <w:r w:rsidR="001B0691">
        <w:rPr>
          <w:bCs/>
          <w:sz w:val="24"/>
        </w:rPr>
        <w:t xml:space="preserve">the Power Point presentation given to the SPORA members will be posted on the </w:t>
      </w:r>
      <w:r w:rsidR="00077E7F">
        <w:rPr>
          <w:bCs/>
          <w:sz w:val="24"/>
        </w:rPr>
        <w:t xml:space="preserve">San Pareil </w:t>
      </w:r>
      <w:r w:rsidR="001B0691">
        <w:rPr>
          <w:bCs/>
          <w:sz w:val="24"/>
        </w:rPr>
        <w:t xml:space="preserve">Facebook </w:t>
      </w:r>
      <w:r w:rsidR="00077E7F">
        <w:rPr>
          <w:bCs/>
          <w:sz w:val="24"/>
        </w:rPr>
        <w:t>page</w:t>
      </w:r>
      <w:r w:rsidR="00EF33FB">
        <w:rPr>
          <w:bCs/>
          <w:sz w:val="24"/>
        </w:rPr>
        <w:t>,</w:t>
      </w:r>
      <w:r w:rsidR="00077E7F">
        <w:rPr>
          <w:bCs/>
          <w:sz w:val="24"/>
        </w:rPr>
        <w:t xml:space="preserve"> on the mail box sticks, on </w:t>
      </w:r>
      <w:r w:rsidR="001B0691">
        <w:rPr>
          <w:bCs/>
          <w:sz w:val="24"/>
        </w:rPr>
        <w:t>the SPORA website</w:t>
      </w:r>
      <w:r w:rsidR="00077E7F">
        <w:rPr>
          <w:bCs/>
          <w:sz w:val="24"/>
        </w:rPr>
        <w:t xml:space="preserve"> and an information e mail will be sen</w:t>
      </w:r>
      <w:r w:rsidR="002A3B2D">
        <w:rPr>
          <w:bCs/>
          <w:sz w:val="24"/>
        </w:rPr>
        <w:t>t</w:t>
      </w:r>
      <w:r w:rsidR="00077E7F">
        <w:rPr>
          <w:bCs/>
          <w:sz w:val="24"/>
        </w:rPr>
        <w:t xml:space="preserve"> out to all San Pareil residents who have paid their membership dues</w:t>
      </w:r>
      <w:r w:rsidR="00611EE2">
        <w:rPr>
          <w:bCs/>
          <w:sz w:val="24"/>
        </w:rPr>
        <w:t>.</w:t>
      </w:r>
    </w:p>
    <w:p w14:paraId="72A3D3EC" w14:textId="77777777" w:rsidR="00553F2B" w:rsidRDefault="00553F2B" w:rsidP="008D139F">
      <w:pPr>
        <w:spacing w:after="0"/>
        <w:rPr>
          <w:bCs/>
          <w:sz w:val="24"/>
        </w:rPr>
      </w:pPr>
    </w:p>
    <w:p w14:paraId="190AE1D0" w14:textId="77777777" w:rsidR="003F4499" w:rsidRDefault="003F4499" w:rsidP="008D139F">
      <w:pPr>
        <w:spacing w:after="0"/>
        <w:rPr>
          <w:b/>
          <w:bCs/>
          <w:sz w:val="24"/>
        </w:rPr>
      </w:pPr>
    </w:p>
    <w:p w14:paraId="0F8BE89E" w14:textId="77777777" w:rsidR="003F4499" w:rsidRDefault="003F4499" w:rsidP="008D139F">
      <w:pPr>
        <w:spacing w:after="0"/>
        <w:rPr>
          <w:b/>
          <w:bCs/>
          <w:sz w:val="24"/>
        </w:rPr>
      </w:pPr>
    </w:p>
    <w:p w14:paraId="4CECE0C2" w14:textId="5185A807" w:rsidR="00553F2B" w:rsidRDefault="00553F2B" w:rsidP="008D139F">
      <w:pPr>
        <w:spacing w:after="0"/>
        <w:rPr>
          <w:b/>
          <w:bCs/>
          <w:sz w:val="24"/>
        </w:rPr>
      </w:pPr>
      <w:r w:rsidRPr="00553F2B">
        <w:rPr>
          <w:b/>
          <w:bCs/>
          <w:sz w:val="24"/>
        </w:rPr>
        <w:lastRenderedPageBreak/>
        <w:t>ITEM #4:</w:t>
      </w:r>
      <w:r w:rsidRPr="00553F2B">
        <w:rPr>
          <w:b/>
          <w:bCs/>
          <w:sz w:val="24"/>
        </w:rPr>
        <w:tab/>
      </w:r>
      <w:r w:rsidRPr="00553F2B">
        <w:rPr>
          <w:b/>
          <w:bCs/>
          <w:sz w:val="24"/>
        </w:rPr>
        <w:tab/>
      </w:r>
      <w:r w:rsidRPr="00553F2B">
        <w:rPr>
          <w:b/>
          <w:bCs/>
          <w:sz w:val="24"/>
        </w:rPr>
        <w:tab/>
        <w:t>UPDATE ON THE NATURE TRUST PROPERTY ON MARINER WAY, Barbara</w:t>
      </w:r>
    </w:p>
    <w:p w14:paraId="7387F174" w14:textId="77777777" w:rsidR="004C2601" w:rsidRDefault="00155BE2" w:rsidP="008D139F">
      <w:pPr>
        <w:spacing w:after="0"/>
        <w:rPr>
          <w:bCs/>
          <w:sz w:val="24"/>
        </w:rPr>
      </w:pPr>
      <w:r>
        <w:rPr>
          <w:bCs/>
          <w:sz w:val="24"/>
        </w:rPr>
        <w:t>Shawn Lukas of Nature Trust BC will be speaking about the restoration work completed on 711 Mariner Way, September 14</w:t>
      </w:r>
      <w:r w:rsidRPr="00155BE2">
        <w:rPr>
          <w:bCs/>
          <w:sz w:val="24"/>
          <w:vertAlign w:val="superscript"/>
        </w:rPr>
        <w:t>th</w:t>
      </w:r>
      <w:r>
        <w:rPr>
          <w:bCs/>
          <w:sz w:val="24"/>
        </w:rPr>
        <w:t xml:space="preserve"> 10:00 to Noon, St Edmund Church, 407 Wembley Road.  This presentation will be part of the</w:t>
      </w:r>
      <w:r w:rsidR="004C2601">
        <w:rPr>
          <w:bCs/>
          <w:sz w:val="24"/>
        </w:rPr>
        <w:t xml:space="preserve"> MVIHES, annual general meeting</w:t>
      </w:r>
      <w:r w:rsidR="00682402">
        <w:rPr>
          <w:bCs/>
          <w:sz w:val="24"/>
        </w:rPr>
        <w:t xml:space="preserve">.  </w:t>
      </w:r>
      <w:r w:rsidR="004C2601">
        <w:rPr>
          <w:bCs/>
          <w:sz w:val="24"/>
        </w:rPr>
        <w:t>(</w:t>
      </w:r>
      <w:r w:rsidR="004C2601" w:rsidRPr="004C2601">
        <w:rPr>
          <w:bCs/>
          <w:sz w:val="24"/>
        </w:rPr>
        <w:t>Mid-Vancouver Island Habitat Enhancement Society</w:t>
      </w:r>
      <w:r w:rsidR="004C2601">
        <w:rPr>
          <w:bCs/>
          <w:sz w:val="24"/>
        </w:rPr>
        <w:t>).</w:t>
      </w:r>
    </w:p>
    <w:p w14:paraId="0D0B940D" w14:textId="77777777" w:rsidR="004C2601" w:rsidRDefault="004C2601" w:rsidP="008D139F">
      <w:pPr>
        <w:spacing w:after="0"/>
        <w:rPr>
          <w:b/>
          <w:bCs/>
          <w:sz w:val="24"/>
        </w:rPr>
      </w:pPr>
    </w:p>
    <w:p w14:paraId="7BE0D12B" w14:textId="77777777" w:rsidR="00682402" w:rsidRDefault="00682402" w:rsidP="008D139F">
      <w:pPr>
        <w:spacing w:after="0"/>
        <w:rPr>
          <w:bCs/>
          <w:sz w:val="24"/>
        </w:rPr>
      </w:pPr>
      <w:r w:rsidRPr="00682402">
        <w:rPr>
          <w:bCs/>
          <w:sz w:val="24"/>
        </w:rPr>
        <w:t>Shawn Lu</w:t>
      </w:r>
      <w:r>
        <w:rPr>
          <w:bCs/>
          <w:sz w:val="24"/>
        </w:rPr>
        <w:t>kas provided this update on what is happening at 711 Mariner Way.</w:t>
      </w:r>
    </w:p>
    <w:p w14:paraId="2E2AB071" w14:textId="77777777" w:rsidR="00682402" w:rsidRDefault="00682402" w:rsidP="008D139F">
      <w:pPr>
        <w:spacing w:after="0"/>
        <w:rPr>
          <w:bCs/>
          <w:sz w:val="24"/>
        </w:rPr>
      </w:pPr>
      <w:r>
        <w:rPr>
          <w:bCs/>
          <w:sz w:val="24"/>
        </w:rPr>
        <w:t>“The shoreline restoration continues to be delayed with provincial permitting processes for the archaeological alterations.  The archaeological branch continues to communicate regarding the process and progress is being made, we remain optimistic this will be received and work will resume shortly.</w:t>
      </w:r>
    </w:p>
    <w:p w14:paraId="0583B55F" w14:textId="77777777" w:rsidR="00553F2B" w:rsidRPr="00682402" w:rsidRDefault="00682402" w:rsidP="008D139F">
      <w:pPr>
        <w:spacing w:after="0"/>
        <w:rPr>
          <w:bCs/>
          <w:sz w:val="24"/>
        </w:rPr>
      </w:pPr>
      <w:r>
        <w:rPr>
          <w:bCs/>
          <w:sz w:val="24"/>
        </w:rPr>
        <w:t>Otherwise, we’ve continued onsite with the construction of several hundred meters of split rail fencing to delineate public accessible areas.  The concrete footings were recently constructed/poured and I anticipate the pavilion installed in the coming weeks.  Planning for upland planting continues with orders/grow contracts for the several thousand trees, plants, shrubs and grasses required for such a large area.  Currently, we’re formalizing signs and regulations in anticipation of public access.  Unfortunately, no opening date can be given at this time.”</w:t>
      </w:r>
      <w:r w:rsidR="00155BE2" w:rsidRPr="00682402">
        <w:rPr>
          <w:bCs/>
          <w:sz w:val="24"/>
        </w:rPr>
        <w:tab/>
      </w:r>
      <w:r w:rsidR="00155BE2" w:rsidRPr="00682402">
        <w:rPr>
          <w:bCs/>
          <w:sz w:val="24"/>
        </w:rPr>
        <w:tab/>
      </w:r>
      <w:r w:rsidR="00155BE2" w:rsidRPr="00682402">
        <w:rPr>
          <w:bCs/>
          <w:sz w:val="24"/>
        </w:rPr>
        <w:tab/>
      </w:r>
      <w:r w:rsidR="00553F2B" w:rsidRPr="00682402">
        <w:rPr>
          <w:bCs/>
          <w:sz w:val="24"/>
        </w:rPr>
        <w:tab/>
      </w:r>
      <w:r w:rsidR="00553F2B" w:rsidRPr="00682402">
        <w:rPr>
          <w:bCs/>
          <w:sz w:val="24"/>
        </w:rPr>
        <w:tab/>
      </w:r>
      <w:r w:rsidR="00553F2B" w:rsidRPr="00682402">
        <w:rPr>
          <w:bCs/>
          <w:sz w:val="24"/>
        </w:rPr>
        <w:tab/>
      </w:r>
    </w:p>
    <w:p w14:paraId="0E27B00A" w14:textId="77777777" w:rsidR="008D139F" w:rsidRDefault="008D139F" w:rsidP="008D139F">
      <w:pPr>
        <w:spacing w:after="0"/>
        <w:rPr>
          <w:b/>
          <w:sz w:val="24"/>
        </w:rPr>
      </w:pPr>
    </w:p>
    <w:p w14:paraId="0BB8C479" w14:textId="6E19945B" w:rsidR="00CC6CDB" w:rsidRDefault="00CC6CDB" w:rsidP="1A910AFF">
      <w:pPr>
        <w:spacing w:after="0"/>
        <w:rPr>
          <w:sz w:val="24"/>
          <w:szCs w:val="24"/>
        </w:rPr>
      </w:pPr>
      <w:r w:rsidRPr="1A910AFF">
        <w:rPr>
          <w:b/>
          <w:bCs/>
          <w:sz w:val="24"/>
          <w:szCs w:val="24"/>
          <w:u w:val="single"/>
        </w:rPr>
        <w:t>ITEM #</w:t>
      </w:r>
      <w:r w:rsidR="00553F2B" w:rsidRPr="1A910AFF">
        <w:rPr>
          <w:b/>
          <w:bCs/>
          <w:sz w:val="24"/>
          <w:szCs w:val="24"/>
          <w:u w:val="single"/>
        </w:rPr>
        <w:t>5</w:t>
      </w:r>
      <w:r w:rsidRPr="1A910AFF">
        <w:rPr>
          <w:b/>
          <w:bCs/>
          <w:sz w:val="24"/>
          <w:szCs w:val="24"/>
          <w:u w:val="single"/>
        </w:rPr>
        <w:t>:</w:t>
      </w:r>
      <w:r>
        <w:tab/>
      </w:r>
      <w:r>
        <w:tab/>
      </w:r>
      <w:r>
        <w:tab/>
      </w:r>
      <w:r w:rsidRPr="1A910AFF">
        <w:rPr>
          <w:b/>
          <w:bCs/>
          <w:sz w:val="24"/>
          <w:szCs w:val="24"/>
        </w:rPr>
        <w:t>ROADS IN SAN PAREIL:  Teresa</w:t>
      </w:r>
      <w:r w:rsidR="006611DC">
        <w:rPr>
          <w:b/>
          <w:bCs/>
          <w:sz w:val="24"/>
          <w:szCs w:val="24"/>
        </w:rPr>
        <w:t xml:space="preserve"> </w:t>
      </w:r>
    </w:p>
    <w:p w14:paraId="45E18CE5" w14:textId="4906A09E" w:rsidR="006611DC" w:rsidRDefault="007D580F" w:rsidP="1A910AFF">
      <w:pPr>
        <w:spacing w:after="0"/>
        <w:rPr>
          <w:sz w:val="24"/>
          <w:szCs w:val="24"/>
        </w:rPr>
      </w:pPr>
      <w:r>
        <w:rPr>
          <w:sz w:val="24"/>
          <w:szCs w:val="24"/>
        </w:rPr>
        <w:t>The trees along the power lines in San P</w:t>
      </w:r>
      <w:r w:rsidR="006102A3">
        <w:rPr>
          <w:sz w:val="24"/>
          <w:szCs w:val="24"/>
        </w:rPr>
        <w:t xml:space="preserve">areil have been getting trimmed this summer. </w:t>
      </w:r>
      <w:r w:rsidR="002A3B2D">
        <w:rPr>
          <w:sz w:val="24"/>
          <w:szCs w:val="24"/>
        </w:rPr>
        <w:t xml:space="preserve">  It has come to our attention that the trees have been trimmed in order for Telus to install new fiber optic cables in the neighbourhood.</w:t>
      </w:r>
    </w:p>
    <w:p w14:paraId="6A98D10B" w14:textId="165B80AA" w:rsidR="00130663" w:rsidRDefault="00130663" w:rsidP="1A910AFF">
      <w:pPr>
        <w:spacing w:after="0"/>
        <w:rPr>
          <w:sz w:val="24"/>
          <w:szCs w:val="24"/>
        </w:rPr>
      </w:pPr>
      <w:r>
        <w:rPr>
          <w:sz w:val="24"/>
          <w:szCs w:val="24"/>
        </w:rPr>
        <w:t>Mainland Contracting has been sent an e mail on September 25</w:t>
      </w:r>
      <w:r w:rsidRPr="00130663">
        <w:rPr>
          <w:sz w:val="24"/>
          <w:szCs w:val="24"/>
          <w:vertAlign w:val="superscript"/>
        </w:rPr>
        <w:t>th</w:t>
      </w:r>
      <w:r>
        <w:rPr>
          <w:sz w:val="24"/>
          <w:szCs w:val="24"/>
        </w:rPr>
        <w:t xml:space="preserve"> requesting gravel to be placed at some mail boxes and to fill more potholes in the neighbourhood.</w:t>
      </w:r>
    </w:p>
    <w:p w14:paraId="4FB84A17" w14:textId="77777777" w:rsidR="006611DC" w:rsidRPr="006611DC" w:rsidRDefault="006611DC" w:rsidP="1A910AFF">
      <w:pPr>
        <w:spacing w:after="0"/>
        <w:rPr>
          <w:sz w:val="24"/>
          <w:szCs w:val="24"/>
        </w:rPr>
      </w:pPr>
    </w:p>
    <w:p w14:paraId="2E1EC84C" w14:textId="73E9B2D2" w:rsidR="00CC6CDB" w:rsidRDefault="00CF0D26" w:rsidP="1A910AFF">
      <w:pPr>
        <w:spacing w:after="0"/>
        <w:rPr>
          <w:b/>
          <w:bCs/>
          <w:sz w:val="24"/>
          <w:szCs w:val="24"/>
        </w:rPr>
      </w:pPr>
      <w:r w:rsidRPr="1A910AFF">
        <w:rPr>
          <w:b/>
          <w:bCs/>
          <w:sz w:val="24"/>
          <w:szCs w:val="24"/>
          <w:u w:val="single"/>
        </w:rPr>
        <w:t>ITEM #</w:t>
      </w:r>
      <w:r w:rsidR="00553F2B" w:rsidRPr="1A910AFF">
        <w:rPr>
          <w:b/>
          <w:bCs/>
          <w:sz w:val="24"/>
          <w:szCs w:val="24"/>
          <w:u w:val="single"/>
        </w:rPr>
        <w:t>6</w:t>
      </w:r>
      <w:r w:rsidR="00160E56" w:rsidRPr="1A910AFF">
        <w:rPr>
          <w:b/>
          <w:bCs/>
          <w:sz w:val="24"/>
          <w:szCs w:val="24"/>
        </w:rPr>
        <w:t>:</w:t>
      </w:r>
      <w:r>
        <w:tab/>
      </w:r>
      <w:r>
        <w:tab/>
      </w:r>
      <w:r>
        <w:tab/>
      </w:r>
      <w:r w:rsidR="00A22B3C" w:rsidRPr="1A910AFF">
        <w:rPr>
          <w:b/>
          <w:bCs/>
          <w:sz w:val="24"/>
          <w:szCs w:val="24"/>
        </w:rPr>
        <w:t>OTH</w:t>
      </w:r>
      <w:r w:rsidR="00CC6CDB" w:rsidRPr="1A910AFF">
        <w:rPr>
          <w:b/>
          <w:bCs/>
          <w:sz w:val="24"/>
          <w:szCs w:val="24"/>
        </w:rPr>
        <w:t>ER AGENDA ITEMS</w:t>
      </w:r>
    </w:p>
    <w:p w14:paraId="44EAFD9C" w14:textId="77777777" w:rsidR="00A22B3C" w:rsidRDefault="00A22B3C" w:rsidP="005516A5">
      <w:pPr>
        <w:spacing w:after="0"/>
        <w:rPr>
          <w:b/>
          <w:sz w:val="24"/>
        </w:rPr>
      </w:pPr>
    </w:p>
    <w:p w14:paraId="3735EFF0" w14:textId="07CF545C" w:rsidR="00B77477" w:rsidRDefault="0070302C" w:rsidP="005516A5">
      <w:pPr>
        <w:spacing w:after="0"/>
        <w:rPr>
          <w:bCs/>
          <w:sz w:val="24"/>
        </w:rPr>
      </w:pPr>
      <w:r>
        <w:rPr>
          <w:b/>
          <w:sz w:val="24"/>
        </w:rPr>
        <w:t>Public Beach Access Spots:</w:t>
      </w:r>
      <w:r>
        <w:rPr>
          <w:bCs/>
          <w:sz w:val="24"/>
        </w:rPr>
        <w:t xml:space="preserve"> </w:t>
      </w:r>
      <w:r w:rsidR="00387024">
        <w:rPr>
          <w:bCs/>
          <w:sz w:val="24"/>
        </w:rPr>
        <w:t>Eight</w:t>
      </w:r>
      <w:r>
        <w:rPr>
          <w:bCs/>
          <w:sz w:val="24"/>
        </w:rPr>
        <w:t xml:space="preserve"> Public </w:t>
      </w:r>
      <w:r w:rsidR="00387024">
        <w:rPr>
          <w:bCs/>
          <w:sz w:val="24"/>
        </w:rPr>
        <w:t>Beach A</w:t>
      </w:r>
      <w:r>
        <w:rPr>
          <w:bCs/>
          <w:sz w:val="24"/>
        </w:rPr>
        <w:t xml:space="preserve">ccess points have been located in San Pareil. Inquiries have been sent to </w:t>
      </w:r>
      <w:r w:rsidR="00387024">
        <w:rPr>
          <w:bCs/>
          <w:sz w:val="24"/>
        </w:rPr>
        <w:t xml:space="preserve">the RDN to </w:t>
      </w:r>
      <w:r>
        <w:rPr>
          <w:bCs/>
          <w:sz w:val="24"/>
        </w:rPr>
        <w:t xml:space="preserve">see if we can </w:t>
      </w:r>
      <w:r w:rsidR="00387024">
        <w:rPr>
          <w:bCs/>
          <w:sz w:val="24"/>
        </w:rPr>
        <w:t>re-</w:t>
      </w:r>
      <w:r>
        <w:rPr>
          <w:bCs/>
          <w:sz w:val="24"/>
        </w:rPr>
        <w:t xml:space="preserve">name/update some of the names of the beach </w:t>
      </w:r>
      <w:r w:rsidR="00387024">
        <w:rPr>
          <w:bCs/>
          <w:sz w:val="24"/>
        </w:rPr>
        <w:t xml:space="preserve">access </w:t>
      </w:r>
      <w:r>
        <w:rPr>
          <w:bCs/>
          <w:sz w:val="24"/>
        </w:rPr>
        <w:t xml:space="preserve">points. Map of Access points available </w:t>
      </w:r>
      <w:bookmarkStart w:id="0" w:name="_GoBack"/>
      <w:bookmarkEnd w:id="0"/>
      <w:r>
        <w:rPr>
          <w:bCs/>
          <w:sz w:val="24"/>
        </w:rPr>
        <w:t xml:space="preserve">on the </w:t>
      </w:r>
      <w:r w:rsidR="002A3B2D">
        <w:rPr>
          <w:bCs/>
          <w:sz w:val="24"/>
        </w:rPr>
        <w:t>San Pareil W</w:t>
      </w:r>
      <w:r>
        <w:rPr>
          <w:bCs/>
          <w:sz w:val="24"/>
        </w:rPr>
        <w:t>ebsite.</w:t>
      </w:r>
    </w:p>
    <w:p w14:paraId="4B94D5A5" w14:textId="77777777" w:rsidR="00553F2B" w:rsidRDefault="00553F2B" w:rsidP="005516A5">
      <w:pPr>
        <w:spacing w:after="0"/>
        <w:rPr>
          <w:bCs/>
          <w:sz w:val="24"/>
        </w:rPr>
      </w:pPr>
    </w:p>
    <w:p w14:paraId="6985D58E" w14:textId="69ECDC10" w:rsidR="00BE248D" w:rsidRDefault="00BE248D" w:rsidP="005516A5">
      <w:pPr>
        <w:spacing w:after="0"/>
        <w:rPr>
          <w:bCs/>
          <w:sz w:val="24"/>
        </w:rPr>
      </w:pPr>
      <w:r>
        <w:rPr>
          <w:b/>
          <w:sz w:val="24"/>
        </w:rPr>
        <w:t xml:space="preserve">Telus: </w:t>
      </w:r>
      <w:r w:rsidR="008A52A0">
        <w:rPr>
          <w:bCs/>
          <w:sz w:val="24"/>
        </w:rPr>
        <w:t>Tel</w:t>
      </w:r>
      <w:r w:rsidR="002A3B2D">
        <w:rPr>
          <w:bCs/>
          <w:sz w:val="24"/>
        </w:rPr>
        <w:t xml:space="preserve">us will be offering fiber optics </w:t>
      </w:r>
      <w:r w:rsidR="008A52A0">
        <w:rPr>
          <w:bCs/>
          <w:sz w:val="24"/>
        </w:rPr>
        <w:t xml:space="preserve">in our neighborhood. Connecting </w:t>
      </w:r>
      <w:r w:rsidR="00077E7F">
        <w:rPr>
          <w:bCs/>
          <w:sz w:val="24"/>
        </w:rPr>
        <w:t xml:space="preserve">the new Telus fiber optic option will be </w:t>
      </w:r>
      <w:r w:rsidR="009C17B4">
        <w:rPr>
          <w:bCs/>
          <w:sz w:val="24"/>
        </w:rPr>
        <w:t xml:space="preserve">up to the individual homeowners. </w:t>
      </w:r>
    </w:p>
    <w:p w14:paraId="6A639662" w14:textId="77777777" w:rsidR="00077E7F" w:rsidRDefault="00077E7F" w:rsidP="005516A5">
      <w:pPr>
        <w:spacing w:after="0"/>
        <w:rPr>
          <w:bCs/>
          <w:sz w:val="24"/>
        </w:rPr>
      </w:pPr>
    </w:p>
    <w:p w14:paraId="069FDA04" w14:textId="4EDBE279" w:rsidR="009C17B4" w:rsidRPr="009C17B4" w:rsidRDefault="009C17B4" w:rsidP="005516A5">
      <w:pPr>
        <w:spacing w:after="0"/>
        <w:rPr>
          <w:bCs/>
          <w:sz w:val="24"/>
        </w:rPr>
      </w:pPr>
      <w:r>
        <w:rPr>
          <w:b/>
          <w:sz w:val="24"/>
        </w:rPr>
        <w:t xml:space="preserve">Emergency Planning: </w:t>
      </w:r>
      <w:r w:rsidR="006A52FD">
        <w:rPr>
          <w:bCs/>
          <w:sz w:val="24"/>
        </w:rPr>
        <w:t>A fire</w:t>
      </w:r>
      <w:r w:rsidR="00077E7F">
        <w:rPr>
          <w:bCs/>
          <w:sz w:val="24"/>
        </w:rPr>
        <w:t>S</w:t>
      </w:r>
      <w:r w:rsidR="006A52FD">
        <w:rPr>
          <w:bCs/>
          <w:sz w:val="24"/>
        </w:rPr>
        <w:t>mart presentation was offered at Maple Lane Park this summer with great reviews. We will look into making this a yearly opportunity</w:t>
      </w:r>
      <w:r w:rsidR="002A3B2D">
        <w:rPr>
          <w:bCs/>
          <w:sz w:val="24"/>
        </w:rPr>
        <w:t xml:space="preserve"> </w:t>
      </w:r>
      <w:r w:rsidR="006A52FD">
        <w:rPr>
          <w:bCs/>
          <w:sz w:val="24"/>
        </w:rPr>
        <w:t>for residen</w:t>
      </w:r>
      <w:r w:rsidR="002A3B2D">
        <w:rPr>
          <w:bCs/>
          <w:sz w:val="24"/>
        </w:rPr>
        <w:t>ts</w:t>
      </w:r>
      <w:r w:rsidR="006A52FD">
        <w:rPr>
          <w:bCs/>
          <w:sz w:val="24"/>
        </w:rPr>
        <w:t xml:space="preserve">. </w:t>
      </w:r>
    </w:p>
    <w:p w14:paraId="3DEEC669" w14:textId="77777777" w:rsidR="00553F2B" w:rsidRDefault="00553F2B" w:rsidP="005516A5">
      <w:pPr>
        <w:spacing w:after="0"/>
        <w:rPr>
          <w:b/>
          <w:bCs/>
          <w:sz w:val="24"/>
        </w:rPr>
      </w:pPr>
    </w:p>
    <w:p w14:paraId="21DBCFA9" w14:textId="6CC0E23D" w:rsidR="006D105B" w:rsidRPr="00553F2B" w:rsidRDefault="006D105B" w:rsidP="005516A5">
      <w:pPr>
        <w:spacing w:after="0"/>
        <w:rPr>
          <w:b/>
          <w:bCs/>
          <w:sz w:val="24"/>
        </w:rPr>
      </w:pPr>
      <w:r>
        <w:rPr>
          <w:b/>
          <w:bCs/>
          <w:sz w:val="24"/>
        </w:rPr>
        <w:t xml:space="preserve">Meeting </w:t>
      </w:r>
      <w:r w:rsidR="00747DC0">
        <w:rPr>
          <w:b/>
          <w:bCs/>
          <w:sz w:val="24"/>
        </w:rPr>
        <w:t>Concluded at 8:30pm</w:t>
      </w:r>
    </w:p>
    <w:p w14:paraId="74FAC0B0" w14:textId="648C10D9" w:rsidR="00553F2B" w:rsidRPr="00553F2B" w:rsidRDefault="00553F2B" w:rsidP="005516A5">
      <w:pPr>
        <w:spacing w:after="0"/>
        <w:rPr>
          <w:b/>
          <w:bCs/>
          <w:sz w:val="24"/>
        </w:rPr>
      </w:pPr>
      <w:r w:rsidRPr="00553F2B">
        <w:rPr>
          <w:b/>
          <w:bCs/>
          <w:sz w:val="24"/>
        </w:rPr>
        <w:t>Next meeting:  Thursday, October 3</w:t>
      </w:r>
      <w:r w:rsidRPr="00553F2B">
        <w:rPr>
          <w:b/>
          <w:bCs/>
          <w:sz w:val="24"/>
          <w:vertAlign w:val="superscript"/>
        </w:rPr>
        <w:t>rd</w:t>
      </w:r>
      <w:r w:rsidRPr="00553F2B">
        <w:rPr>
          <w:b/>
          <w:bCs/>
          <w:sz w:val="24"/>
        </w:rPr>
        <w:t>, 7:00 pm, B</w:t>
      </w:r>
      <w:r w:rsidR="00077E7F">
        <w:rPr>
          <w:b/>
          <w:bCs/>
          <w:sz w:val="24"/>
        </w:rPr>
        <w:t>arbara’s House</w:t>
      </w:r>
      <w:r w:rsidR="002A3B2D">
        <w:rPr>
          <w:b/>
          <w:bCs/>
          <w:sz w:val="24"/>
        </w:rPr>
        <w:t>.</w:t>
      </w:r>
    </w:p>
    <w:p w14:paraId="3656B9AB" w14:textId="77777777" w:rsidR="00CC6CDB" w:rsidRPr="00CC6CDB" w:rsidRDefault="00A931AC" w:rsidP="00A22B3C">
      <w:pPr>
        <w:tabs>
          <w:tab w:val="left" w:pos="720"/>
          <w:tab w:val="left" w:pos="1440"/>
          <w:tab w:val="left" w:pos="2160"/>
          <w:tab w:val="left" w:pos="2880"/>
          <w:tab w:val="left" w:pos="3870"/>
        </w:tabs>
      </w:pPr>
      <w:r>
        <w:rPr>
          <w:sz w:val="24"/>
        </w:rPr>
        <w:tab/>
      </w:r>
    </w:p>
    <w:sectPr w:rsidR="00CC6CDB" w:rsidRPr="00CC6CDB" w:rsidSect="00C441C4">
      <w:footnotePr>
        <w:pos w:val="beneathText"/>
      </w:footnotePr>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5268"/>
    <w:multiLevelType w:val="hybridMultilevel"/>
    <w:tmpl w:val="48C6605A"/>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1">
    <w:nsid w:val="6EB84727"/>
    <w:multiLevelType w:val="hybridMultilevel"/>
    <w:tmpl w:val="B8D2D110"/>
    <w:lvl w:ilvl="0" w:tplc="74183CC4">
      <w:numFmt w:val="bullet"/>
      <w:lvlText w:val="-"/>
      <w:lvlJc w:val="left"/>
      <w:pPr>
        <w:ind w:left="3240" w:hanging="360"/>
      </w:pPr>
      <w:rPr>
        <w:rFonts w:ascii="Calibri" w:eastAsia="Times New Roman" w:hAnsi="Calibri" w:cs="Calibr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36"/>
    <w:rsid w:val="000224DB"/>
    <w:rsid w:val="00050704"/>
    <w:rsid w:val="000618B9"/>
    <w:rsid w:val="00077E7F"/>
    <w:rsid w:val="000A57B4"/>
    <w:rsid w:val="000E1FB2"/>
    <w:rsid w:val="000E6404"/>
    <w:rsid w:val="000F4AD5"/>
    <w:rsid w:val="00130663"/>
    <w:rsid w:val="0014021B"/>
    <w:rsid w:val="00152DA6"/>
    <w:rsid w:val="00155BE2"/>
    <w:rsid w:val="00157CCC"/>
    <w:rsid w:val="00160E56"/>
    <w:rsid w:val="00186AE1"/>
    <w:rsid w:val="001916D8"/>
    <w:rsid w:val="001A6525"/>
    <w:rsid w:val="001B0691"/>
    <w:rsid w:val="001D5228"/>
    <w:rsid w:val="001E678E"/>
    <w:rsid w:val="002033B8"/>
    <w:rsid w:val="00211584"/>
    <w:rsid w:val="00267DC7"/>
    <w:rsid w:val="002918B1"/>
    <w:rsid w:val="00292969"/>
    <w:rsid w:val="002A3B2D"/>
    <w:rsid w:val="002B6F84"/>
    <w:rsid w:val="002E7ED2"/>
    <w:rsid w:val="00310EBB"/>
    <w:rsid w:val="0033589A"/>
    <w:rsid w:val="003831DA"/>
    <w:rsid w:val="00387024"/>
    <w:rsid w:val="003876BB"/>
    <w:rsid w:val="00394755"/>
    <w:rsid w:val="003A4F66"/>
    <w:rsid w:val="003F4499"/>
    <w:rsid w:val="004053D0"/>
    <w:rsid w:val="004128E6"/>
    <w:rsid w:val="00492E96"/>
    <w:rsid w:val="00494AC8"/>
    <w:rsid w:val="00496986"/>
    <w:rsid w:val="004A33E1"/>
    <w:rsid w:val="004C2601"/>
    <w:rsid w:val="00516B65"/>
    <w:rsid w:val="00534815"/>
    <w:rsid w:val="005516A5"/>
    <w:rsid w:val="005526FC"/>
    <w:rsid w:val="00553F2B"/>
    <w:rsid w:val="005568F1"/>
    <w:rsid w:val="005665FD"/>
    <w:rsid w:val="005F3C21"/>
    <w:rsid w:val="005F5489"/>
    <w:rsid w:val="006102A3"/>
    <w:rsid w:val="00611EE2"/>
    <w:rsid w:val="006611DC"/>
    <w:rsid w:val="00673EFE"/>
    <w:rsid w:val="00682402"/>
    <w:rsid w:val="0068621A"/>
    <w:rsid w:val="006A52FD"/>
    <w:rsid w:val="006B3D58"/>
    <w:rsid w:val="006C1C97"/>
    <w:rsid w:val="006C6A37"/>
    <w:rsid w:val="006D105B"/>
    <w:rsid w:val="0070302C"/>
    <w:rsid w:val="007112FD"/>
    <w:rsid w:val="00722F0C"/>
    <w:rsid w:val="00745678"/>
    <w:rsid w:val="00747DC0"/>
    <w:rsid w:val="00747DC6"/>
    <w:rsid w:val="007B05FB"/>
    <w:rsid w:val="007B2884"/>
    <w:rsid w:val="007D1CCA"/>
    <w:rsid w:val="007D580F"/>
    <w:rsid w:val="007F6970"/>
    <w:rsid w:val="00805FD3"/>
    <w:rsid w:val="00860173"/>
    <w:rsid w:val="008604B7"/>
    <w:rsid w:val="00865178"/>
    <w:rsid w:val="00875C10"/>
    <w:rsid w:val="008A1EB3"/>
    <w:rsid w:val="008A52A0"/>
    <w:rsid w:val="008D139F"/>
    <w:rsid w:val="008F4939"/>
    <w:rsid w:val="00911E2F"/>
    <w:rsid w:val="009545FF"/>
    <w:rsid w:val="00957761"/>
    <w:rsid w:val="009A4C66"/>
    <w:rsid w:val="009C17B4"/>
    <w:rsid w:val="00A22B3C"/>
    <w:rsid w:val="00A36639"/>
    <w:rsid w:val="00A56939"/>
    <w:rsid w:val="00A667CB"/>
    <w:rsid w:val="00A77F9B"/>
    <w:rsid w:val="00A85C64"/>
    <w:rsid w:val="00A931AC"/>
    <w:rsid w:val="00A96AB8"/>
    <w:rsid w:val="00AB14CC"/>
    <w:rsid w:val="00AB2A6E"/>
    <w:rsid w:val="00AC1B26"/>
    <w:rsid w:val="00AC72CC"/>
    <w:rsid w:val="00AD34FB"/>
    <w:rsid w:val="00B354C1"/>
    <w:rsid w:val="00B52359"/>
    <w:rsid w:val="00B55137"/>
    <w:rsid w:val="00B77477"/>
    <w:rsid w:val="00B94F3F"/>
    <w:rsid w:val="00BE248D"/>
    <w:rsid w:val="00C25F34"/>
    <w:rsid w:val="00C3068C"/>
    <w:rsid w:val="00C441C4"/>
    <w:rsid w:val="00C46339"/>
    <w:rsid w:val="00C7051C"/>
    <w:rsid w:val="00CA3FA1"/>
    <w:rsid w:val="00CC6A69"/>
    <w:rsid w:val="00CC6CDB"/>
    <w:rsid w:val="00CF0D26"/>
    <w:rsid w:val="00D16B7C"/>
    <w:rsid w:val="00D244AE"/>
    <w:rsid w:val="00D41CDF"/>
    <w:rsid w:val="00D43C0D"/>
    <w:rsid w:val="00DA4738"/>
    <w:rsid w:val="00DD0A46"/>
    <w:rsid w:val="00DD7925"/>
    <w:rsid w:val="00DE62B4"/>
    <w:rsid w:val="00E1522B"/>
    <w:rsid w:val="00E208A4"/>
    <w:rsid w:val="00E21736"/>
    <w:rsid w:val="00E27580"/>
    <w:rsid w:val="00E31598"/>
    <w:rsid w:val="00E675F4"/>
    <w:rsid w:val="00E947FE"/>
    <w:rsid w:val="00EB0527"/>
    <w:rsid w:val="00EB0C89"/>
    <w:rsid w:val="00ED56AA"/>
    <w:rsid w:val="00EF33FB"/>
    <w:rsid w:val="00EF7D70"/>
    <w:rsid w:val="00F05C22"/>
    <w:rsid w:val="00F220F3"/>
    <w:rsid w:val="00F333B8"/>
    <w:rsid w:val="00F4695D"/>
    <w:rsid w:val="00F52E3F"/>
    <w:rsid w:val="00F625F7"/>
    <w:rsid w:val="00F643BC"/>
    <w:rsid w:val="00FB2042"/>
    <w:rsid w:val="00FD186C"/>
    <w:rsid w:val="00FF0AF5"/>
    <w:rsid w:val="1A910AFF"/>
    <w:rsid w:val="5D874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160" w:line="259" w:lineRule="auto"/>
      <w:textAlignment w:val="baseline"/>
    </w:pPr>
    <w:rPr>
      <w:rFonts w:ascii="Calibri" w:hAnsi="Calibri"/>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character" w:styleId="Hyperlink">
    <w:name w:val="Hyperlink"/>
    <w:uiPriority w:val="99"/>
    <w:unhideWhenUsed/>
    <w:rsid w:val="005F5489"/>
    <w:rPr>
      <w:color w:val="0000FF"/>
      <w:u w:val="single"/>
    </w:rPr>
  </w:style>
  <w:style w:type="character" w:styleId="FollowedHyperlink">
    <w:name w:val="FollowedHyperlink"/>
    <w:uiPriority w:val="99"/>
    <w:semiHidden/>
    <w:unhideWhenUsed/>
    <w:rsid w:val="00673EFE"/>
    <w:rPr>
      <w:color w:val="954F72"/>
      <w:u w:val="single"/>
    </w:rPr>
  </w:style>
  <w:style w:type="character" w:customStyle="1" w:styleId="UnresolvedMention">
    <w:name w:val="Unresolved Mention"/>
    <w:uiPriority w:val="99"/>
    <w:semiHidden/>
    <w:unhideWhenUsed/>
    <w:rsid w:val="00B77477"/>
    <w:rPr>
      <w:color w:val="605E5C"/>
      <w:shd w:val="clear" w:color="auto" w:fill="E1DFDD"/>
    </w:rPr>
  </w:style>
  <w:style w:type="paragraph" w:styleId="BalloonText">
    <w:name w:val="Balloon Text"/>
    <w:basedOn w:val="Normal"/>
    <w:link w:val="BalloonTextChar"/>
    <w:uiPriority w:val="99"/>
    <w:semiHidden/>
    <w:unhideWhenUsed/>
    <w:rsid w:val="00E275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758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160" w:line="259" w:lineRule="auto"/>
      <w:textAlignment w:val="baseline"/>
    </w:pPr>
    <w:rPr>
      <w:rFonts w:ascii="Calibri" w:hAnsi="Calibri"/>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character" w:styleId="Hyperlink">
    <w:name w:val="Hyperlink"/>
    <w:uiPriority w:val="99"/>
    <w:unhideWhenUsed/>
    <w:rsid w:val="005F5489"/>
    <w:rPr>
      <w:color w:val="0000FF"/>
      <w:u w:val="single"/>
    </w:rPr>
  </w:style>
  <w:style w:type="character" w:styleId="FollowedHyperlink">
    <w:name w:val="FollowedHyperlink"/>
    <w:uiPriority w:val="99"/>
    <w:semiHidden/>
    <w:unhideWhenUsed/>
    <w:rsid w:val="00673EFE"/>
    <w:rPr>
      <w:color w:val="954F72"/>
      <w:u w:val="single"/>
    </w:rPr>
  </w:style>
  <w:style w:type="character" w:customStyle="1" w:styleId="UnresolvedMention">
    <w:name w:val="Unresolved Mention"/>
    <w:uiPriority w:val="99"/>
    <w:semiHidden/>
    <w:unhideWhenUsed/>
    <w:rsid w:val="00B77477"/>
    <w:rPr>
      <w:color w:val="605E5C"/>
      <w:shd w:val="clear" w:color="auto" w:fill="E1DFDD"/>
    </w:rPr>
  </w:style>
  <w:style w:type="paragraph" w:styleId="BalloonText">
    <w:name w:val="Balloon Text"/>
    <w:basedOn w:val="Normal"/>
    <w:link w:val="BalloonTextChar"/>
    <w:uiPriority w:val="99"/>
    <w:semiHidden/>
    <w:unhideWhenUsed/>
    <w:rsid w:val="00E275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758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tinvolved.rdn.ca/maple-la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7D2A-B5BD-4C60-A1DA-E3C6F40D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Staton</dc:creator>
  <cp:lastModifiedBy>T540pLaptopLenovo</cp:lastModifiedBy>
  <cp:revision>2</cp:revision>
  <cp:lastPrinted>2024-08-27T19:10:00Z</cp:lastPrinted>
  <dcterms:created xsi:type="dcterms:W3CDTF">2024-09-25T16:13:00Z</dcterms:created>
  <dcterms:modified xsi:type="dcterms:W3CDTF">2024-09-25T16:13:00Z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